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C34CB" w14:textId="3D6A2C15" w:rsidR="00D555AF" w:rsidRDefault="00D555AF" w:rsidP="00925E3E">
      <w:pPr>
        <w:jc w:val="center"/>
      </w:pPr>
    </w:p>
    <w:tbl>
      <w:tblPr>
        <w:tblStyle w:val="TableGrid"/>
        <w:tblW w:w="106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D84FF1" w14:paraId="68091971" w14:textId="77777777" w:rsidTr="00D84FF1">
        <w:tc>
          <w:tcPr>
            <w:tcW w:w="5310" w:type="dxa"/>
          </w:tcPr>
          <w:p w14:paraId="6540CD0B" w14:textId="79E7F0AA" w:rsidR="00D84FF1" w:rsidRPr="00CE4FAF" w:rsidRDefault="00D84FF1" w:rsidP="00925E3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2089EDF" wp14:editId="2FC3A741">
                  <wp:extent cx="2574904" cy="3886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901DEC" w14:textId="77777777" w:rsidR="00D84FF1" w:rsidRPr="00CE4FAF" w:rsidRDefault="00D84FF1" w:rsidP="00CE4FAF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>Mulch Coupon</w:t>
            </w:r>
          </w:p>
          <w:p w14:paraId="022540DB" w14:textId="65676328" w:rsidR="00D84FF1" w:rsidRPr="00112024" w:rsidRDefault="00D84FF1" w:rsidP="00925E3E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$5 Off 4 Yards </w:t>
            </w:r>
          </w:p>
          <w:p w14:paraId="05F1D8EC" w14:textId="0207196F" w:rsidR="00D84FF1" w:rsidRPr="00112024" w:rsidRDefault="00D84FF1" w:rsidP="00925E3E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$10 Off 8 Yards </w:t>
            </w:r>
          </w:p>
          <w:p w14:paraId="146EFD5D" w14:textId="77777777" w:rsidR="00D84FF1" w:rsidRPr="00F523E3" w:rsidRDefault="00D84FF1" w:rsidP="00925E3E">
            <w:pPr>
              <w:jc w:val="center"/>
            </w:pPr>
          </w:p>
          <w:p w14:paraId="00FAA358" w14:textId="74294A4B" w:rsidR="00D84FF1" w:rsidRPr="00CE4FAF" w:rsidRDefault="00D84FF1" w:rsidP="00925E3E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 w:rsidRPr="00CE4FAF">
              <w:rPr>
                <w:rFonts w:ascii="American Typewriter" w:hAnsi="American Typewriter"/>
                <w:sz w:val="32"/>
                <w:szCs w:val="32"/>
              </w:rPr>
              <w:t>Double ground, dark brown, natural</w:t>
            </w:r>
            <w:r>
              <w:rPr>
                <w:rFonts w:ascii="American Typewriter" w:hAnsi="American Typewriter"/>
                <w:sz w:val="32"/>
                <w:szCs w:val="32"/>
              </w:rPr>
              <w:t xml:space="preserve"> mulch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 Similar to bark mulch but better</w:t>
            </w:r>
            <w:r w:rsidR="00112024">
              <w:rPr>
                <w:rFonts w:ascii="American Typewriter" w:hAnsi="American Typewriter"/>
                <w:sz w:val="32"/>
                <w:szCs w:val="32"/>
              </w:rPr>
              <w:t>!</w:t>
            </w:r>
          </w:p>
          <w:p w14:paraId="471F670B" w14:textId="77777777" w:rsidR="00D84FF1" w:rsidRDefault="00D84FF1" w:rsidP="00D84FF1">
            <w:pPr>
              <w:jc w:val="center"/>
            </w:pPr>
          </w:p>
          <w:p w14:paraId="595EE48A" w14:textId="77777777" w:rsidR="00D84FF1" w:rsidRPr="00CE4FAF" w:rsidRDefault="00D84FF1" w:rsidP="00D84FF1">
            <w:pPr>
              <w:jc w:val="center"/>
            </w:pPr>
            <w:r w:rsidRPr="00CE4FAF">
              <w:t>Grimshaw Tree Service &amp; Nursery Co</w:t>
            </w:r>
          </w:p>
          <w:p w14:paraId="6F1423A4" w14:textId="77777777" w:rsidR="00112024" w:rsidRDefault="00D84FF1" w:rsidP="00D84FF1">
            <w:pPr>
              <w:jc w:val="center"/>
            </w:pPr>
            <w:r w:rsidRPr="000F5A3E">
              <w:t>www.GrimshawTreeCo.com</w:t>
            </w:r>
            <w:r>
              <w:t xml:space="preserve">    </w:t>
            </w:r>
          </w:p>
          <w:p w14:paraId="095B6EBD" w14:textId="72A84947" w:rsidR="00D84FF1" w:rsidRDefault="00D84FF1" w:rsidP="00D84FF1">
            <w:pPr>
              <w:jc w:val="center"/>
            </w:pPr>
            <w:r>
              <w:t>860-688-1603</w:t>
            </w:r>
          </w:p>
        </w:tc>
        <w:tc>
          <w:tcPr>
            <w:tcW w:w="5310" w:type="dxa"/>
          </w:tcPr>
          <w:p w14:paraId="3E0EC9CF" w14:textId="0828B995" w:rsidR="00D84FF1" w:rsidRPr="00CE4FAF" w:rsidRDefault="00D84FF1" w:rsidP="002D4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D643471" wp14:editId="283C8614">
                  <wp:extent cx="2574904" cy="3886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0CE02" w14:textId="536E64E4" w:rsidR="00D84FF1" w:rsidRPr="00CE4FAF" w:rsidRDefault="00D84FF1" w:rsidP="002D43E8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>
              <w:rPr>
                <w:rFonts w:ascii="American Typewriter" w:hAnsi="American Typewriter"/>
                <w:b/>
                <w:sz w:val="48"/>
                <w:szCs w:val="48"/>
              </w:rPr>
              <w:t>Fertilizer</w:t>
            </w: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 xml:space="preserve"> Coupon</w:t>
            </w:r>
          </w:p>
          <w:p w14:paraId="72DB5EDE" w14:textId="68F57A95" w:rsidR="00D84FF1" w:rsidRPr="00112024" w:rsidRDefault="00D84FF1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>10% Off Liquid Organic Fert</w:t>
            </w:r>
            <w:r w:rsidR="00F523E3" w:rsidRPr="00112024">
              <w:rPr>
                <w:sz w:val="40"/>
                <w:szCs w:val="40"/>
              </w:rPr>
              <w:t>i</w:t>
            </w:r>
            <w:r w:rsidRPr="00112024">
              <w:rPr>
                <w:sz w:val="40"/>
                <w:szCs w:val="40"/>
              </w:rPr>
              <w:t>lizing Injections</w:t>
            </w:r>
          </w:p>
          <w:p w14:paraId="64D3642E" w14:textId="77777777" w:rsidR="00D84FF1" w:rsidRDefault="00D84FF1" w:rsidP="002D43E8">
            <w:pPr>
              <w:jc w:val="center"/>
              <w:rPr>
                <w:sz w:val="32"/>
                <w:szCs w:val="32"/>
              </w:rPr>
            </w:pPr>
          </w:p>
          <w:p w14:paraId="1CB72A88" w14:textId="24950EBC" w:rsidR="00D84FF1" w:rsidRPr="00CE4FAF" w:rsidRDefault="00D84FF1" w:rsidP="002D43E8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Environmentally sound, strengthens roots, reverses poor soil deficiencies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</w:t>
            </w:r>
          </w:p>
          <w:p w14:paraId="162C594E" w14:textId="77777777" w:rsidR="00D84FF1" w:rsidRDefault="00D84FF1" w:rsidP="00925E3E">
            <w:pPr>
              <w:jc w:val="center"/>
            </w:pPr>
          </w:p>
          <w:p w14:paraId="3E6ABF7B" w14:textId="77777777" w:rsidR="00D84FF1" w:rsidRPr="00CE4FAF" w:rsidRDefault="00D84FF1" w:rsidP="00D84FF1">
            <w:pPr>
              <w:jc w:val="center"/>
            </w:pPr>
            <w:r w:rsidRPr="00CE4FAF">
              <w:t>Grimshaw Tree Service &amp; Nursery Co</w:t>
            </w:r>
          </w:p>
          <w:p w14:paraId="3D102EFD" w14:textId="77777777" w:rsidR="00112024" w:rsidRDefault="00D84FF1" w:rsidP="00D84FF1">
            <w:pPr>
              <w:jc w:val="center"/>
            </w:pPr>
            <w:r w:rsidRPr="00CE4FAF">
              <w:t>www.GrimshawTreeCo.com</w:t>
            </w:r>
            <w:r>
              <w:t xml:space="preserve">   </w:t>
            </w:r>
          </w:p>
          <w:p w14:paraId="7D242221" w14:textId="30E7860A" w:rsidR="00D84FF1" w:rsidRDefault="00D84FF1" w:rsidP="00D84FF1">
            <w:pPr>
              <w:jc w:val="center"/>
            </w:pPr>
            <w:r>
              <w:t>860-688-1603</w:t>
            </w:r>
          </w:p>
        </w:tc>
      </w:tr>
    </w:tbl>
    <w:p w14:paraId="109330B3" w14:textId="75CC1CF4" w:rsidR="00E9512B" w:rsidRPr="00112024" w:rsidRDefault="00E9512B" w:rsidP="00925E3E">
      <w:pPr>
        <w:jc w:val="center"/>
        <w:rPr>
          <w:sz w:val="16"/>
          <w:szCs w:val="16"/>
        </w:rPr>
      </w:pPr>
    </w:p>
    <w:p w14:paraId="544C554E" w14:textId="77777777" w:rsidR="00F523E3" w:rsidRPr="00112024" w:rsidRDefault="00F523E3" w:rsidP="00925E3E">
      <w:pPr>
        <w:jc w:val="center"/>
        <w:rPr>
          <w:sz w:val="16"/>
          <w:szCs w:val="16"/>
        </w:rPr>
      </w:pPr>
    </w:p>
    <w:tbl>
      <w:tblPr>
        <w:tblStyle w:val="TableGrid"/>
        <w:tblW w:w="106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F523E3" w14:paraId="4D7CB5AF" w14:textId="77777777" w:rsidTr="002D43E8">
        <w:tc>
          <w:tcPr>
            <w:tcW w:w="5310" w:type="dxa"/>
          </w:tcPr>
          <w:p w14:paraId="0DFB4595" w14:textId="77777777" w:rsidR="00F523E3" w:rsidRPr="00CE4FAF" w:rsidRDefault="00F523E3" w:rsidP="002D4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452D623" wp14:editId="38EDD535">
                  <wp:extent cx="2574904" cy="38862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91E39" w14:textId="77777777" w:rsidR="00F523E3" w:rsidRPr="00CE4FAF" w:rsidRDefault="00F523E3" w:rsidP="002D43E8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>Mulch Coupon</w:t>
            </w:r>
          </w:p>
          <w:p w14:paraId="21F95A48" w14:textId="77777777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$5 Off 4 Yards </w:t>
            </w:r>
          </w:p>
          <w:p w14:paraId="76095372" w14:textId="77777777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$10 Off 8 Yards </w:t>
            </w:r>
          </w:p>
          <w:p w14:paraId="5ED32DB4" w14:textId="77777777" w:rsidR="00F523E3" w:rsidRPr="00F523E3" w:rsidRDefault="00F523E3" w:rsidP="002D43E8">
            <w:pPr>
              <w:jc w:val="center"/>
            </w:pPr>
          </w:p>
          <w:p w14:paraId="668D44CE" w14:textId="1D458C23" w:rsidR="00F523E3" w:rsidRPr="00CE4FAF" w:rsidRDefault="00F523E3" w:rsidP="002D43E8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 w:rsidRPr="00CE4FAF">
              <w:rPr>
                <w:rFonts w:ascii="American Typewriter" w:hAnsi="American Typewriter"/>
                <w:sz w:val="32"/>
                <w:szCs w:val="32"/>
              </w:rPr>
              <w:t>Double ground, dark brown, natural</w:t>
            </w:r>
            <w:r>
              <w:rPr>
                <w:rFonts w:ascii="American Typewriter" w:hAnsi="American Typewriter"/>
                <w:sz w:val="32"/>
                <w:szCs w:val="32"/>
              </w:rPr>
              <w:t xml:space="preserve"> mulch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 S</w:t>
            </w:r>
            <w:r w:rsidR="00B32001">
              <w:rPr>
                <w:rFonts w:ascii="American Typewriter" w:hAnsi="American Typewriter"/>
                <w:sz w:val="32"/>
                <w:szCs w:val="32"/>
              </w:rPr>
              <w:t>imilar to bark mulch but better!</w:t>
            </w:r>
            <w:bookmarkStart w:id="0" w:name="_GoBack"/>
            <w:bookmarkEnd w:id="0"/>
          </w:p>
          <w:p w14:paraId="54957AB0" w14:textId="77777777" w:rsidR="00F523E3" w:rsidRDefault="00F523E3" w:rsidP="002D43E8">
            <w:pPr>
              <w:jc w:val="center"/>
            </w:pPr>
          </w:p>
          <w:p w14:paraId="05908257" w14:textId="77777777" w:rsidR="00F523E3" w:rsidRPr="00CE4FAF" w:rsidRDefault="00F523E3" w:rsidP="002D43E8">
            <w:pPr>
              <w:jc w:val="center"/>
            </w:pPr>
            <w:r w:rsidRPr="00CE4FAF">
              <w:t>Grimshaw Tree Service &amp; Nursery Co</w:t>
            </w:r>
          </w:p>
          <w:p w14:paraId="17F3FD9B" w14:textId="77777777" w:rsidR="00112024" w:rsidRDefault="00F523E3" w:rsidP="002D43E8">
            <w:pPr>
              <w:jc w:val="center"/>
            </w:pPr>
            <w:r w:rsidRPr="000F5A3E">
              <w:t>www.GrimshawTreeCo.com</w:t>
            </w:r>
            <w:r>
              <w:t xml:space="preserve">    </w:t>
            </w:r>
          </w:p>
          <w:p w14:paraId="13E4F343" w14:textId="0654ECF8" w:rsidR="00F523E3" w:rsidRDefault="00F523E3" w:rsidP="002D43E8">
            <w:pPr>
              <w:jc w:val="center"/>
            </w:pPr>
            <w:r>
              <w:t>860-688-1603</w:t>
            </w:r>
          </w:p>
        </w:tc>
        <w:tc>
          <w:tcPr>
            <w:tcW w:w="5310" w:type="dxa"/>
          </w:tcPr>
          <w:p w14:paraId="515518E5" w14:textId="77777777" w:rsidR="00F523E3" w:rsidRPr="00CE4FAF" w:rsidRDefault="00F523E3" w:rsidP="002D4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7191997" wp14:editId="38F76656">
                  <wp:extent cx="2574904" cy="38862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A8F4F0" w14:textId="77777777" w:rsidR="00F523E3" w:rsidRPr="00CE4FAF" w:rsidRDefault="00F523E3" w:rsidP="002D43E8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>
              <w:rPr>
                <w:rFonts w:ascii="American Typewriter" w:hAnsi="American Typewriter"/>
                <w:b/>
                <w:sz w:val="48"/>
                <w:szCs w:val="48"/>
              </w:rPr>
              <w:t>Fertilizer</w:t>
            </w: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 xml:space="preserve"> Coupon</w:t>
            </w:r>
          </w:p>
          <w:p w14:paraId="14C97CAC" w14:textId="2C6CA5CF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>10% Off Liquid Organic Fertilizing Injections</w:t>
            </w:r>
          </w:p>
          <w:p w14:paraId="10C09207" w14:textId="77777777" w:rsidR="00F523E3" w:rsidRPr="00F523E3" w:rsidRDefault="00F523E3" w:rsidP="002D43E8">
            <w:pPr>
              <w:jc w:val="center"/>
            </w:pPr>
          </w:p>
          <w:p w14:paraId="46AECB38" w14:textId="77777777" w:rsidR="00F523E3" w:rsidRPr="00CE4FAF" w:rsidRDefault="00F523E3" w:rsidP="002D43E8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Environmentally sound, strengthens roots, reverses poor soil deficiencies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</w:t>
            </w:r>
          </w:p>
          <w:p w14:paraId="3AB6F16B" w14:textId="77777777" w:rsidR="00F523E3" w:rsidRDefault="00F523E3" w:rsidP="002D43E8">
            <w:pPr>
              <w:jc w:val="center"/>
            </w:pPr>
          </w:p>
          <w:p w14:paraId="17587A0E" w14:textId="77777777" w:rsidR="00F523E3" w:rsidRPr="00CE4FAF" w:rsidRDefault="00F523E3" w:rsidP="002D43E8">
            <w:pPr>
              <w:jc w:val="center"/>
            </w:pPr>
            <w:r w:rsidRPr="00CE4FAF">
              <w:t>Grimshaw Tree Service &amp; Nursery Co</w:t>
            </w:r>
          </w:p>
          <w:p w14:paraId="3D0DF737" w14:textId="77777777" w:rsidR="00112024" w:rsidRDefault="00F523E3" w:rsidP="002D43E8">
            <w:pPr>
              <w:jc w:val="center"/>
            </w:pPr>
            <w:r w:rsidRPr="00CE4FAF">
              <w:t>www.GrimshawTreeCo.com</w:t>
            </w:r>
            <w:r>
              <w:t xml:space="preserve">   </w:t>
            </w:r>
          </w:p>
          <w:p w14:paraId="384F18F1" w14:textId="5BD1BAB1" w:rsidR="00F523E3" w:rsidRDefault="00F523E3" w:rsidP="002D43E8">
            <w:pPr>
              <w:jc w:val="center"/>
            </w:pPr>
            <w:r>
              <w:t>860-688-1603</w:t>
            </w:r>
          </w:p>
        </w:tc>
      </w:tr>
    </w:tbl>
    <w:p w14:paraId="0F7170A6" w14:textId="77777777" w:rsidR="00F523E3" w:rsidRPr="00112024" w:rsidRDefault="00F523E3" w:rsidP="00925E3E">
      <w:pPr>
        <w:jc w:val="center"/>
        <w:rPr>
          <w:sz w:val="16"/>
          <w:szCs w:val="16"/>
        </w:rPr>
      </w:pPr>
    </w:p>
    <w:p w14:paraId="061DB8BA" w14:textId="77777777" w:rsidR="00F523E3" w:rsidRPr="00112024" w:rsidRDefault="00F523E3" w:rsidP="00925E3E">
      <w:pPr>
        <w:jc w:val="center"/>
        <w:rPr>
          <w:sz w:val="16"/>
          <w:szCs w:val="16"/>
        </w:rPr>
      </w:pPr>
    </w:p>
    <w:tbl>
      <w:tblPr>
        <w:tblStyle w:val="TableGrid"/>
        <w:tblW w:w="1062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310"/>
        <w:gridCol w:w="5310"/>
      </w:tblGrid>
      <w:tr w:rsidR="00F523E3" w14:paraId="3039D34E" w14:textId="77777777" w:rsidTr="002D43E8">
        <w:tc>
          <w:tcPr>
            <w:tcW w:w="5310" w:type="dxa"/>
          </w:tcPr>
          <w:p w14:paraId="066F2A27" w14:textId="77777777" w:rsidR="00F523E3" w:rsidRPr="00CE4FAF" w:rsidRDefault="00F523E3" w:rsidP="002D4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356C2E1B" wp14:editId="12318253">
                  <wp:extent cx="2574904" cy="3886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B0D954" w14:textId="77777777" w:rsidR="00F523E3" w:rsidRPr="00CE4FAF" w:rsidRDefault="00F523E3" w:rsidP="002D43E8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>Mulch Coupon</w:t>
            </w:r>
          </w:p>
          <w:p w14:paraId="288E7071" w14:textId="77777777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$5 Off 4 Yards </w:t>
            </w:r>
          </w:p>
          <w:p w14:paraId="7B7C5B84" w14:textId="77777777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 xml:space="preserve">$10 Off 8 Yards </w:t>
            </w:r>
          </w:p>
          <w:p w14:paraId="6CCFC731" w14:textId="77777777" w:rsidR="00F523E3" w:rsidRPr="00F523E3" w:rsidRDefault="00F523E3" w:rsidP="002D43E8">
            <w:pPr>
              <w:jc w:val="center"/>
            </w:pPr>
          </w:p>
          <w:p w14:paraId="7A19A6E5" w14:textId="4B09236F" w:rsidR="00F523E3" w:rsidRPr="00CE4FAF" w:rsidRDefault="00F523E3" w:rsidP="002D43E8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 w:rsidRPr="00CE4FAF">
              <w:rPr>
                <w:rFonts w:ascii="American Typewriter" w:hAnsi="American Typewriter"/>
                <w:sz w:val="32"/>
                <w:szCs w:val="32"/>
              </w:rPr>
              <w:t>Double ground, dark brown, natural</w:t>
            </w:r>
            <w:r>
              <w:rPr>
                <w:rFonts w:ascii="American Typewriter" w:hAnsi="American Typewriter"/>
                <w:sz w:val="32"/>
                <w:szCs w:val="32"/>
              </w:rPr>
              <w:t xml:space="preserve"> mulch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 S</w:t>
            </w:r>
            <w:r w:rsidR="00B32001">
              <w:rPr>
                <w:rFonts w:ascii="American Typewriter" w:hAnsi="American Typewriter"/>
                <w:sz w:val="32"/>
                <w:szCs w:val="32"/>
              </w:rPr>
              <w:t>imilar to bark mulch but better!</w:t>
            </w:r>
          </w:p>
          <w:p w14:paraId="4524A863" w14:textId="77777777" w:rsidR="00F523E3" w:rsidRDefault="00F523E3" w:rsidP="002D43E8">
            <w:pPr>
              <w:jc w:val="center"/>
            </w:pPr>
          </w:p>
          <w:p w14:paraId="2A5CA7EC" w14:textId="77777777" w:rsidR="00F523E3" w:rsidRPr="00CE4FAF" w:rsidRDefault="00F523E3" w:rsidP="002D43E8">
            <w:pPr>
              <w:jc w:val="center"/>
            </w:pPr>
            <w:r w:rsidRPr="00CE4FAF">
              <w:t>Grimshaw Tree Service &amp; Nursery Co</w:t>
            </w:r>
          </w:p>
          <w:p w14:paraId="0313886A" w14:textId="77777777" w:rsidR="00112024" w:rsidRDefault="00F523E3" w:rsidP="002D43E8">
            <w:pPr>
              <w:jc w:val="center"/>
            </w:pPr>
            <w:r w:rsidRPr="000F5A3E">
              <w:t>www.GrimshawTreeCo.com</w:t>
            </w:r>
            <w:r>
              <w:t xml:space="preserve">    </w:t>
            </w:r>
          </w:p>
          <w:p w14:paraId="3FA2C6ED" w14:textId="1F650554" w:rsidR="00F523E3" w:rsidRDefault="00F523E3" w:rsidP="002D43E8">
            <w:pPr>
              <w:jc w:val="center"/>
            </w:pPr>
            <w:r>
              <w:t>860-688-1603</w:t>
            </w:r>
          </w:p>
        </w:tc>
        <w:tc>
          <w:tcPr>
            <w:tcW w:w="5310" w:type="dxa"/>
          </w:tcPr>
          <w:p w14:paraId="62B642CB" w14:textId="77777777" w:rsidR="00F523E3" w:rsidRPr="00CE4FAF" w:rsidRDefault="00F523E3" w:rsidP="002D43E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10616CB1" wp14:editId="0493812B">
                  <wp:extent cx="2574904" cy="38862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165" cy="388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2D57A4" w14:textId="77777777" w:rsidR="00F523E3" w:rsidRPr="00CE4FAF" w:rsidRDefault="00F523E3" w:rsidP="002D43E8">
            <w:pPr>
              <w:tabs>
                <w:tab w:val="left" w:pos="4054"/>
              </w:tabs>
              <w:jc w:val="center"/>
              <w:rPr>
                <w:rFonts w:ascii="American Typewriter" w:hAnsi="American Typewriter"/>
                <w:b/>
                <w:sz w:val="48"/>
                <w:szCs w:val="48"/>
              </w:rPr>
            </w:pPr>
            <w:r>
              <w:rPr>
                <w:rFonts w:ascii="American Typewriter" w:hAnsi="American Typewriter"/>
                <w:b/>
                <w:sz w:val="48"/>
                <w:szCs w:val="48"/>
              </w:rPr>
              <w:t>Fertilizer</w:t>
            </w:r>
            <w:r w:rsidRPr="00CE4FAF">
              <w:rPr>
                <w:rFonts w:ascii="American Typewriter" w:hAnsi="American Typewriter"/>
                <w:b/>
                <w:sz w:val="48"/>
                <w:szCs w:val="48"/>
              </w:rPr>
              <w:t xml:space="preserve"> Coupon</w:t>
            </w:r>
          </w:p>
          <w:p w14:paraId="3787E5A7" w14:textId="5F21BD74" w:rsidR="00F523E3" w:rsidRPr="00112024" w:rsidRDefault="00F523E3" w:rsidP="002D43E8">
            <w:pPr>
              <w:jc w:val="center"/>
              <w:rPr>
                <w:sz w:val="40"/>
                <w:szCs w:val="40"/>
              </w:rPr>
            </w:pPr>
            <w:r w:rsidRPr="00112024">
              <w:rPr>
                <w:sz w:val="40"/>
                <w:szCs w:val="40"/>
              </w:rPr>
              <w:t>10% Off Liquid Organic Fertilizing Injections</w:t>
            </w:r>
          </w:p>
          <w:p w14:paraId="7381FE8C" w14:textId="77777777" w:rsidR="00F523E3" w:rsidRPr="00F523E3" w:rsidRDefault="00F523E3" w:rsidP="002D43E8">
            <w:pPr>
              <w:jc w:val="center"/>
            </w:pPr>
          </w:p>
          <w:p w14:paraId="5D0F3A9E" w14:textId="77777777" w:rsidR="00F523E3" w:rsidRPr="00CE4FAF" w:rsidRDefault="00F523E3" w:rsidP="002D43E8">
            <w:pPr>
              <w:jc w:val="center"/>
              <w:rPr>
                <w:rFonts w:ascii="American Typewriter" w:hAnsi="American Typewriter"/>
                <w:sz w:val="32"/>
                <w:szCs w:val="32"/>
              </w:rPr>
            </w:pPr>
            <w:r>
              <w:rPr>
                <w:rFonts w:ascii="American Typewriter" w:hAnsi="American Typewriter"/>
                <w:sz w:val="32"/>
                <w:szCs w:val="32"/>
              </w:rPr>
              <w:t>Environmentally sound, strengthens roots, reverses poor soil deficiencies</w:t>
            </w:r>
            <w:r w:rsidRPr="00CE4FAF">
              <w:rPr>
                <w:rFonts w:ascii="American Typewriter" w:hAnsi="American Typewriter"/>
                <w:sz w:val="32"/>
                <w:szCs w:val="32"/>
              </w:rPr>
              <w:t>.</w:t>
            </w:r>
          </w:p>
          <w:p w14:paraId="2C489FAF" w14:textId="77777777" w:rsidR="00F523E3" w:rsidRDefault="00F523E3" w:rsidP="002D43E8">
            <w:pPr>
              <w:jc w:val="center"/>
            </w:pPr>
          </w:p>
          <w:p w14:paraId="7922BFB5" w14:textId="77777777" w:rsidR="00F523E3" w:rsidRPr="00CE4FAF" w:rsidRDefault="00F523E3" w:rsidP="002D43E8">
            <w:pPr>
              <w:jc w:val="center"/>
            </w:pPr>
            <w:r w:rsidRPr="00CE4FAF">
              <w:t>Grimshaw Tree Service &amp; Nursery Co</w:t>
            </w:r>
          </w:p>
          <w:p w14:paraId="018A318D" w14:textId="77777777" w:rsidR="00112024" w:rsidRDefault="00F523E3" w:rsidP="002D43E8">
            <w:pPr>
              <w:jc w:val="center"/>
            </w:pPr>
            <w:r w:rsidRPr="00CE4FAF">
              <w:t>www.GrimshawTreeCo.com</w:t>
            </w:r>
            <w:r>
              <w:t xml:space="preserve">   </w:t>
            </w:r>
          </w:p>
          <w:p w14:paraId="4521795E" w14:textId="2D9BA406" w:rsidR="00F523E3" w:rsidRDefault="00F523E3" w:rsidP="002D43E8">
            <w:pPr>
              <w:jc w:val="center"/>
            </w:pPr>
            <w:r>
              <w:t>860-688-1603</w:t>
            </w:r>
          </w:p>
        </w:tc>
      </w:tr>
    </w:tbl>
    <w:p w14:paraId="56B1798A" w14:textId="77777777" w:rsidR="00D84FF1" w:rsidRPr="00112024" w:rsidRDefault="00D84FF1" w:rsidP="005431C6">
      <w:pPr>
        <w:rPr>
          <w:sz w:val="16"/>
          <w:szCs w:val="16"/>
        </w:rPr>
        <w:sectPr w:rsidR="00D84FF1" w:rsidRPr="00112024" w:rsidSect="00112024">
          <w:pgSz w:w="12240" w:h="15840"/>
          <w:pgMar w:top="360" w:right="1800" w:bottom="180" w:left="1800" w:header="720" w:footer="720" w:gutter="0"/>
          <w:cols w:space="720"/>
          <w:docGrid w:linePitch="360"/>
        </w:sectPr>
      </w:pPr>
    </w:p>
    <w:p w14:paraId="4FFAC11C" w14:textId="53B3CEE4" w:rsidR="00F731D7" w:rsidRPr="00F731D7" w:rsidRDefault="00F731D7" w:rsidP="00112024">
      <w:pPr>
        <w:rPr>
          <w:b/>
          <w:i/>
        </w:rPr>
      </w:pPr>
    </w:p>
    <w:sectPr w:rsidR="00F731D7" w:rsidRPr="00F731D7" w:rsidSect="00AD7011">
      <w:type w:val="continuous"/>
      <w:pgSz w:w="12240" w:h="15840"/>
      <w:pgMar w:top="36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12005" w14:textId="77777777" w:rsidR="00B30558" w:rsidRDefault="00B30558" w:rsidP="00925E3E">
      <w:r>
        <w:separator/>
      </w:r>
    </w:p>
  </w:endnote>
  <w:endnote w:type="continuationSeparator" w:id="0">
    <w:p w14:paraId="53EBF015" w14:textId="77777777" w:rsidR="00B30558" w:rsidRDefault="00B30558" w:rsidP="0092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EE003" w14:textId="77777777" w:rsidR="00B30558" w:rsidRDefault="00B30558" w:rsidP="00925E3E">
      <w:r>
        <w:separator/>
      </w:r>
    </w:p>
  </w:footnote>
  <w:footnote w:type="continuationSeparator" w:id="0">
    <w:p w14:paraId="12E1C1D2" w14:textId="77777777" w:rsidR="00B30558" w:rsidRDefault="00B30558" w:rsidP="0092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74822"/>
    <w:multiLevelType w:val="hybridMultilevel"/>
    <w:tmpl w:val="E5F68F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8C74B32"/>
    <w:multiLevelType w:val="multilevel"/>
    <w:tmpl w:val="1BB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60FB4"/>
    <w:multiLevelType w:val="hybridMultilevel"/>
    <w:tmpl w:val="5128E168"/>
    <w:lvl w:ilvl="0" w:tplc="DB7266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5469"/>
    <w:multiLevelType w:val="hybridMultilevel"/>
    <w:tmpl w:val="FAB82FB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5AF"/>
    <w:rsid w:val="000A1E68"/>
    <w:rsid w:val="000F5A3E"/>
    <w:rsid w:val="00112024"/>
    <w:rsid w:val="005431C6"/>
    <w:rsid w:val="00794F73"/>
    <w:rsid w:val="00871709"/>
    <w:rsid w:val="00903B3D"/>
    <w:rsid w:val="00925E3E"/>
    <w:rsid w:val="00982BF6"/>
    <w:rsid w:val="009B3E88"/>
    <w:rsid w:val="00A174C0"/>
    <w:rsid w:val="00AD7011"/>
    <w:rsid w:val="00B30558"/>
    <w:rsid w:val="00B32001"/>
    <w:rsid w:val="00BF7BA9"/>
    <w:rsid w:val="00CB053B"/>
    <w:rsid w:val="00CE4FAF"/>
    <w:rsid w:val="00D555AF"/>
    <w:rsid w:val="00D84FF1"/>
    <w:rsid w:val="00E9512B"/>
    <w:rsid w:val="00F523E3"/>
    <w:rsid w:val="00F731D7"/>
    <w:rsid w:val="00F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7996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73"/>
    <w:rPr>
      <w:color w:val="0000FF"/>
      <w:u w:val="single"/>
    </w:rPr>
  </w:style>
  <w:style w:type="character" w:customStyle="1" w:styleId="maintext">
    <w:name w:val="maintext"/>
    <w:basedOn w:val="DefaultParagraphFont"/>
    <w:rsid w:val="00F731D7"/>
  </w:style>
  <w:style w:type="paragraph" w:styleId="BalloonText">
    <w:name w:val="Balloon Text"/>
    <w:basedOn w:val="Normal"/>
    <w:link w:val="BalloonTextChar"/>
    <w:uiPriority w:val="99"/>
    <w:semiHidden/>
    <w:unhideWhenUsed/>
    <w:rsid w:val="00925E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3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3E"/>
  </w:style>
  <w:style w:type="paragraph" w:styleId="Footer">
    <w:name w:val="footer"/>
    <w:basedOn w:val="Normal"/>
    <w:link w:val="FooterChar"/>
    <w:uiPriority w:val="99"/>
    <w:unhideWhenUsed/>
    <w:rsid w:val="00925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3E"/>
  </w:style>
  <w:style w:type="table" w:styleId="TableGrid">
    <w:name w:val="Table Grid"/>
    <w:basedOn w:val="TableNormal"/>
    <w:uiPriority w:val="59"/>
    <w:rsid w:val="00B30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F73"/>
    <w:rPr>
      <w:color w:val="0000FF"/>
      <w:u w:val="single"/>
    </w:rPr>
  </w:style>
  <w:style w:type="character" w:customStyle="1" w:styleId="maintext">
    <w:name w:val="maintext"/>
    <w:basedOn w:val="DefaultParagraphFont"/>
    <w:rsid w:val="00F731D7"/>
  </w:style>
  <w:style w:type="paragraph" w:styleId="BalloonText">
    <w:name w:val="Balloon Text"/>
    <w:basedOn w:val="Normal"/>
    <w:link w:val="BalloonTextChar"/>
    <w:uiPriority w:val="99"/>
    <w:semiHidden/>
    <w:unhideWhenUsed/>
    <w:rsid w:val="00925E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E3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E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E3E"/>
  </w:style>
  <w:style w:type="paragraph" w:styleId="Footer">
    <w:name w:val="footer"/>
    <w:basedOn w:val="Normal"/>
    <w:link w:val="FooterChar"/>
    <w:uiPriority w:val="99"/>
    <w:unhideWhenUsed/>
    <w:rsid w:val="00925E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3E"/>
  </w:style>
  <w:style w:type="table" w:styleId="TableGrid">
    <w:name w:val="Table Grid"/>
    <w:basedOn w:val="TableNormal"/>
    <w:uiPriority w:val="59"/>
    <w:rsid w:val="00B30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Macintosh Word</Application>
  <DocSecurity>0</DocSecurity>
  <Lines>8</Lines>
  <Paragraphs>2</Paragraphs>
  <ScaleCrop>false</ScaleCrop>
  <Company>Hosting Connecticut LLC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Pierce</dc:creator>
  <cp:keywords/>
  <dc:description/>
  <cp:lastModifiedBy>Paula Pierce</cp:lastModifiedBy>
  <cp:revision>3</cp:revision>
  <cp:lastPrinted>2015-08-19T18:33:00Z</cp:lastPrinted>
  <dcterms:created xsi:type="dcterms:W3CDTF">2015-08-19T18:33:00Z</dcterms:created>
  <dcterms:modified xsi:type="dcterms:W3CDTF">2015-08-19T18:33:00Z</dcterms:modified>
</cp:coreProperties>
</file>